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B" w:rsidRDefault="008B493C" w:rsidP="008B493C">
      <w:pPr>
        <w:ind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4467225" cy="79456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074" cy="79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3C" w:rsidRPr="00C3608B" w:rsidRDefault="008B493C" w:rsidP="008B493C">
      <w:pPr>
        <w:ind w:firstLine="720"/>
        <w:rPr>
          <w:b/>
          <w:u w:val="single"/>
        </w:rPr>
      </w:pPr>
    </w:p>
    <w:p w:rsidR="00C3608B" w:rsidRPr="00C3608B" w:rsidRDefault="001526E6">
      <w:pPr>
        <w:rPr>
          <w:b/>
          <w:u w:val="single"/>
        </w:rPr>
      </w:pPr>
      <w:r>
        <w:rPr>
          <w:b/>
          <w:u w:val="single"/>
        </w:rPr>
        <w:t>Minutes – EGM Thursday 30</w:t>
      </w:r>
      <w:r w:rsidR="00C3608B" w:rsidRPr="00C3608B">
        <w:rPr>
          <w:b/>
          <w:u w:val="single"/>
          <w:vertAlign w:val="superscript"/>
        </w:rPr>
        <w:t>th</w:t>
      </w:r>
      <w:r>
        <w:rPr>
          <w:b/>
          <w:u w:val="single"/>
        </w:rPr>
        <w:t>March 2017</w:t>
      </w:r>
    </w:p>
    <w:p w:rsidR="00C3608B" w:rsidRDefault="00C3608B"/>
    <w:p w:rsidR="00C3608B" w:rsidRPr="008B493C" w:rsidRDefault="00C3608B">
      <w:pPr>
        <w:rPr>
          <w:lang w:val="fr-FR"/>
        </w:rPr>
      </w:pPr>
      <w:proofErr w:type="spellStart"/>
      <w:r w:rsidRPr="008B493C">
        <w:rPr>
          <w:lang w:val="fr-FR"/>
        </w:rPr>
        <w:t>Attendees</w:t>
      </w:r>
      <w:proofErr w:type="spellEnd"/>
      <w:r w:rsidRPr="008B493C">
        <w:rPr>
          <w:lang w:val="fr-FR"/>
        </w:rPr>
        <w:t>:</w:t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  <w:t>Apologies:</w:t>
      </w:r>
    </w:p>
    <w:p w:rsidR="00C3608B" w:rsidRPr="008B493C" w:rsidRDefault="00C3608B">
      <w:pPr>
        <w:rPr>
          <w:lang w:val="fr-FR"/>
        </w:rPr>
      </w:pPr>
      <w:r w:rsidRPr="008B493C">
        <w:rPr>
          <w:lang w:val="fr-FR"/>
        </w:rPr>
        <w:t>Jodi Conner</w:t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</w:r>
      <w:r w:rsidR="008B493C" w:rsidRPr="008B493C">
        <w:rPr>
          <w:lang w:val="fr-FR"/>
        </w:rPr>
        <w:tab/>
      </w:r>
      <w:r w:rsidR="001526E6">
        <w:rPr>
          <w:lang w:val="fr-FR"/>
        </w:rPr>
        <w:t>Elaine Daley</w:t>
      </w:r>
    </w:p>
    <w:p w:rsidR="00C3608B" w:rsidRDefault="00C3608B">
      <w:r>
        <w:t>Leigh Johnston</w:t>
      </w:r>
      <w:r w:rsidR="008B493C">
        <w:tab/>
      </w:r>
      <w:r w:rsidR="008B493C">
        <w:tab/>
      </w:r>
      <w:r w:rsidR="008B493C">
        <w:tab/>
      </w:r>
      <w:r w:rsidR="008B493C">
        <w:tab/>
      </w:r>
      <w:r w:rsidR="008B493C">
        <w:tab/>
      </w:r>
      <w:r w:rsidR="008B493C">
        <w:tab/>
      </w:r>
      <w:r w:rsidR="008B493C">
        <w:tab/>
        <w:t>Theresa Dinnes</w:t>
      </w:r>
    </w:p>
    <w:p w:rsidR="00C3608B" w:rsidRDefault="00C3608B">
      <w:r>
        <w:t xml:space="preserve">Elaine </w:t>
      </w:r>
      <w:r w:rsidR="001526E6">
        <w:t>Mackie</w:t>
      </w:r>
      <w:r w:rsidR="001526E6">
        <w:tab/>
      </w:r>
      <w:r w:rsidR="001526E6">
        <w:tab/>
      </w:r>
      <w:r w:rsidR="001526E6">
        <w:tab/>
      </w:r>
      <w:r w:rsidR="001526E6">
        <w:tab/>
      </w:r>
      <w:r w:rsidR="001526E6">
        <w:tab/>
      </w:r>
      <w:r w:rsidR="001526E6">
        <w:tab/>
      </w:r>
      <w:r w:rsidR="001526E6">
        <w:tab/>
        <w:t>Laura Melton</w:t>
      </w:r>
    </w:p>
    <w:p w:rsidR="00C3608B" w:rsidRDefault="001526E6">
      <w:r>
        <w:t>Jamie Gillis</w:t>
      </w:r>
    </w:p>
    <w:p w:rsidR="001526E6" w:rsidRDefault="001526E6">
      <w:r>
        <w:t>Graeme Bell</w:t>
      </w:r>
    </w:p>
    <w:p w:rsidR="00C3608B" w:rsidRDefault="00F97A99">
      <w:r>
        <w:t>Paula Crichton</w:t>
      </w:r>
    </w:p>
    <w:p w:rsidR="00F97A99" w:rsidRDefault="00F97A99">
      <w:r>
        <w:t>Nicola Barclay</w:t>
      </w:r>
    </w:p>
    <w:p w:rsidR="00F97A99" w:rsidRDefault="00F97A99"/>
    <w:p w:rsidR="00F97A99" w:rsidRDefault="00F97A99">
      <w:r>
        <w:t>JC welcomed everyone to meeting.</w:t>
      </w:r>
    </w:p>
    <w:p w:rsidR="00F97A99" w:rsidRDefault="00F97A99">
      <w:r>
        <w:t xml:space="preserve">JG and GB advised the roles are to be split – payroll for one treasurer and invoicing for the other treasurer.  Voting was for two </w:t>
      </w:r>
      <w:proofErr w:type="spellStart"/>
      <w:r>
        <w:t>treasuers</w:t>
      </w:r>
      <w:proofErr w:type="spellEnd"/>
      <w:r>
        <w:t>.</w:t>
      </w:r>
    </w:p>
    <w:p w:rsidR="00F97A99" w:rsidRDefault="00F97A99">
      <w:r>
        <w:t>It was best felt that as we have 3 candidates standing for election of Treasurer and that one person would not make an office bearer</w:t>
      </w:r>
      <w:r w:rsidR="00012FA0">
        <w:t>,</w:t>
      </w:r>
      <w:r>
        <w:t xml:space="preserve"> that it was completed by blind ballot.</w:t>
      </w:r>
    </w:p>
    <w:p w:rsidR="00F97A99" w:rsidRDefault="00F97A99"/>
    <w:p w:rsidR="00F97A99" w:rsidRDefault="00F97A99">
      <w:r>
        <w:t>Votes cast via blind ballot:</w:t>
      </w:r>
    </w:p>
    <w:p w:rsidR="00F97A99" w:rsidRDefault="00F97A99">
      <w:bookmarkStart w:id="0" w:name="_GoBack"/>
      <w:bookmarkEnd w:id="0"/>
    </w:p>
    <w:p w:rsidR="00F97A99" w:rsidRDefault="00F97A99">
      <w:r>
        <w:t>Two Treasurers are:</w:t>
      </w:r>
    </w:p>
    <w:p w:rsidR="00F97A99" w:rsidRDefault="00F97A99"/>
    <w:p w:rsidR="00F97A99" w:rsidRDefault="00F97A99">
      <w:r>
        <w:t xml:space="preserve">Paula Crichton – Treasurer for invoicing </w:t>
      </w:r>
    </w:p>
    <w:p w:rsidR="00F97A99" w:rsidRDefault="00F97A99">
      <w:r>
        <w:t xml:space="preserve">Nicola Barclay – Treasurer for Payroll </w:t>
      </w:r>
    </w:p>
    <w:p w:rsidR="00F97A99" w:rsidRDefault="00F97A99"/>
    <w:p w:rsidR="00F97A99" w:rsidRDefault="00F97A99"/>
    <w:p w:rsidR="00F97A99" w:rsidRDefault="00F97A99"/>
    <w:sectPr w:rsidR="00F97A99" w:rsidSect="00DD0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C3608B"/>
    <w:rsid w:val="00012FA0"/>
    <w:rsid w:val="001526E6"/>
    <w:rsid w:val="00785490"/>
    <w:rsid w:val="008B493C"/>
    <w:rsid w:val="00C3608B"/>
    <w:rsid w:val="00DD05E5"/>
    <w:rsid w:val="00E85030"/>
    <w:rsid w:val="00F9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MacGregor</dc:creator>
  <cp:lastModifiedBy>Little Villagers</cp:lastModifiedBy>
  <cp:revision>2</cp:revision>
  <dcterms:created xsi:type="dcterms:W3CDTF">2017-05-01T09:46:00Z</dcterms:created>
  <dcterms:modified xsi:type="dcterms:W3CDTF">2017-05-01T09:46:00Z</dcterms:modified>
</cp:coreProperties>
</file>