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00" w:rsidRDefault="000A0300"/>
    <w:p w:rsidR="000A0300" w:rsidRDefault="000A0300"/>
    <w:p w:rsidR="00A943A5" w:rsidRDefault="00A943A5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Little Villagers Management </w:t>
      </w:r>
      <w:r w:rsidR="000A0300">
        <w:rPr>
          <w:rFonts w:ascii="Arial" w:hAnsi="Arial" w:cs="Arial"/>
          <w:b/>
          <w:bCs/>
          <w:u w:val="single"/>
        </w:rPr>
        <w:t xml:space="preserve">Committee </w:t>
      </w:r>
    </w:p>
    <w:p w:rsidR="000A0300" w:rsidRDefault="00A943A5">
      <w:pPr>
        <w:pStyle w:val="Header"/>
        <w:tabs>
          <w:tab w:val="clear" w:pos="4513"/>
          <w:tab w:val="clear" w:pos="9026"/>
        </w:tabs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Monthly </w:t>
      </w:r>
      <w:r w:rsidR="000A0300">
        <w:rPr>
          <w:rFonts w:ascii="Arial" w:hAnsi="Arial" w:cs="Arial"/>
          <w:b/>
          <w:bCs/>
          <w:u w:val="single"/>
        </w:rPr>
        <w:t>Meeting Minutes</w:t>
      </w:r>
    </w:p>
    <w:p w:rsidR="000A0300" w:rsidRDefault="00A3321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 November 2012</w:t>
      </w:r>
    </w:p>
    <w:p w:rsidR="000A0300" w:rsidRDefault="000A03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– Morag </w:t>
      </w:r>
      <w:proofErr w:type="spellStart"/>
      <w:r>
        <w:rPr>
          <w:rFonts w:ascii="Arial" w:hAnsi="Arial" w:cs="Arial"/>
        </w:rPr>
        <w:t>Dowie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Shona</w:t>
      </w:r>
      <w:proofErr w:type="spellEnd"/>
      <w:r>
        <w:rPr>
          <w:rFonts w:ascii="Arial" w:hAnsi="Arial" w:cs="Arial"/>
        </w:rPr>
        <w:t xml:space="preserve"> Patterson, </w:t>
      </w:r>
      <w:r w:rsidR="00A3321D">
        <w:rPr>
          <w:rFonts w:ascii="Arial" w:hAnsi="Arial" w:cs="Arial"/>
        </w:rPr>
        <w:t>Jane Hogg</w:t>
      </w:r>
      <w:r>
        <w:rPr>
          <w:rFonts w:ascii="Arial" w:hAnsi="Arial" w:cs="Arial"/>
        </w:rPr>
        <w:t xml:space="preserve">, </w:t>
      </w:r>
      <w:r w:rsidR="00A943A5">
        <w:rPr>
          <w:rFonts w:ascii="Arial" w:hAnsi="Arial" w:cs="Arial"/>
        </w:rPr>
        <w:t xml:space="preserve"> Aileen Connor, Drew </w:t>
      </w:r>
      <w:proofErr w:type="spellStart"/>
      <w:r w:rsidR="00A943A5">
        <w:rPr>
          <w:rFonts w:ascii="Arial" w:hAnsi="Arial" w:cs="Arial"/>
        </w:rPr>
        <w:t>McLellan</w:t>
      </w:r>
      <w:proofErr w:type="spellEnd"/>
      <w:r w:rsidR="00A943A5">
        <w:rPr>
          <w:rFonts w:ascii="Arial" w:hAnsi="Arial" w:cs="Arial"/>
        </w:rPr>
        <w:t>, Nikki Thom, Graham Spence</w:t>
      </w:r>
      <w:r w:rsidR="00A3321D">
        <w:rPr>
          <w:rFonts w:ascii="Arial" w:hAnsi="Arial" w:cs="Arial"/>
        </w:rPr>
        <w:t>, Elaine Mackie</w:t>
      </w:r>
    </w:p>
    <w:p w:rsidR="00C36211" w:rsidRDefault="00A943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– </w:t>
      </w:r>
      <w:r w:rsidR="00A3321D">
        <w:rPr>
          <w:rFonts w:ascii="Arial" w:hAnsi="Arial" w:cs="Arial"/>
        </w:rPr>
        <w:t xml:space="preserve">Rona Broom, </w:t>
      </w:r>
      <w:r>
        <w:rPr>
          <w:rFonts w:ascii="Arial" w:hAnsi="Arial" w:cs="Arial"/>
        </w:rPr>
        <w:t xml:space="preserve">Wendy </w:t>
      </w:r>
      <w:r w:rsidR="00A3321D">
        <w:rPr>
          <w:rFonts w:ascii="Arial" w:hAnsi="Arial" w:cs="Arial"/>
        </w:rPr>
        <w:t>Walsh, Alan Stead, Alison Hamilton</w:t>
      </w:r>
    </w:p>
    <w:p w:rsidR="00C36211" w:rsidRDefault="00A3321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Minutes to be issued from previous meeting.</w:t>
      </w:r>
      <w:proofErr w:type="gramEnd"/>
      <w:r>
        <w:rPr>
          <w:rFonts w:ascii="Arial" w:hAnsi="Arial" w:cs="Arial"/>
        </w:rPr>
        <w:t xml:space="preserve">  </w:t>
      </w:r>
      <w:r w:rsidRPr="00A3321D">
        <w:rPr>
          <w:rFonts w:ascii="Arial" w:hAnsi="Arial" w:cs="Arial"/>
          <w:b/>
        </w:rPr>
        <w:t xml:space="preserve">Action </w:t>
      </w:r>
      <w:r>
        <w:rPr>
          <w:rFonts w:ascii="Arial" w:hAnsi="Arial" w:cs="Arial"/>
          <w:b/>
        </w:rPr>
        <w:t>–</w:t>
      </w:r>
      <w:r w:rsidRPr="00A3321D">
        <w:rPr>
          <w:rFonts w:ascii="Arial" w:hAnsi="Arial" w:cs="Arial"/>
          <w:b/>
        </w:rPr>
        <w:t xml:space="preserve"> Morag</w:t>
      </w:r>
    </w:p>
    <w:p w:rsidR="00A3321D" w:rsidRDefault="00A3321D">
      <w:pPr>
        <w:rPr>
          <w:rFonts w:ascii="Arial" w:hAnsi="Arial" w:cs="Arial"/>
          <w:b/>
        </w:rPr>
      </w:pPr>
      <w:proofErr w:type="gramStart"/>
      <w:r w:rsidRPr="00A3321D">
        <w:rPr>
          <w:rFonts w:ascii="Arial" w:hAnsi="Arial" w:cs="Arial"/>
        </w:rPr>
        <w:t>Minutes to be approved and uploaded to website.</w:t>
      </w:r>
      <w:proofErr w:type="gramEnd"/>
      <w:r>
        <w:rPr>
          <w:rFonts w:ascii="Arial" w:hAnsi="Arial" w:cs="Arial"/>
          <w:b/>
        </w:rPr>
        <w:t xml:space="preserve">  Action – Alison</w:t>
      </w:r>
    </w:p>
    <w:p w:rsidR="00A3321D" w:rsidRDefault="00A3321D">
      <w:pPr>
        <w:rPr>
          <w:rFonts w:ascii="Arial" w:hAnsi="Arial" w:cs="Arial"/>
          <w:b/>
          <w:u w:val="single"/>
        </w:rPr>
      </w:pPr>
      <w:r w:rsidRPr="00A3321D">
        <w:rPr>
          <w:rFonts w:ascii="Arial" w:hAnsi="Arial" w:cs="Arial"/>
          <w:b/>
          <w:u w:val="single"/>
        </w:rPr>
        <w:t>Administrative Update</w:t>
      </w:r>
    </w:p>
    <w:p w:rsidR="00A3321D" w:rsidRDefault="00A3321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Action plan to be updated regarding successes etc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introduction of email invoicing, video equipment purchased and being used.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Key areas for development to be highlighted.</w:t>
      </w:r>
      <w:proofErr w:type="gramEnd"/>
      <w:r>
        <w:rPr>
          <w:rFonts w:ascii="Arial" w:hAnsi="Arial" w:cs="Arial"/>
        </w:rPr>
        <w:t xml:space="preserve">  This then to be approved and uploaded to the website </w:t>
      </w:r>
      <w:r w:rsidRPr="00A3321D">
        <w:rPr>
          <w:rFonts w:ascii="Arial" w:hAnsi="Arial" w:cs="Arial"/>
          <w:b/>
        </w:rPr>
        <w:t>Action Alison by 30.11.12</w:t>
      </w:r>
    </w:p>
    <w:p w:rsidR="00A3321D" w:rsidRDefault="00A3321D">
      <w:pPr>
        <w:rPr>
          <w:rFonts w:ascii="Arial" w:hAnsi="Arial" w:cs="Arial"/>
          <w:b/>
        </w:rPr>
      </w:pPr>
      <w:r w:rsidRPr="00A3321D">
        <w:rPr>
          <w:rFonts w:ascii="Arial" w:hAnsi="Arial" w:cs="Arial"/>
        </w:rPr>
        <w:t>Aliso</w:t>
      </w:r>
      <w:r>
        <w:rPr>
          <w:rFonts w:ascii="Arial" w:hAnsi="Arial" w:cs="Arial"/>
        </w:rPr>
        <w:t xml:space="preserve">n to submit timesheet to Elaine each month to ensure that committee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making the best use of her time.  </w:t>
      </w:r>
      <w:r w:rsidRPr="00A3321D">
        <w:rPr>
          <w:rFonts w:ascii="Arial" w:hAnsi="Arial" w:cs="Arial"/>
          <w:b/>
        </w:rPr>
        <w:t>Action Alison</w:t>
      </w:r>
    </w:p>
    <w:p w:rsidR="00A3321D" w:rsidRDefault="00A3321D">
      <w:pPr>
        <w:rPr>
          <w:rFonts w:ascii="Arial" w:hAnsi="Arial" w:cs="Arial"/>
          <w:b/>
        </w:rPr>
      </w:pPr>
      <w:r w:rsidRPr="00607DEC">
        <w:rPr>
          <w:rFonts w:ascii="Arial" w:hAnsi="Arial" w:cs="Arial"/>
        </w:rPr>
        <w:t xml:space="preserve">Chairperson’s mail </w:t>
      </w:r>
      <w:r w:rsidR="00607DEC" w:rsidRPr="00607DEC">
        <w:rPr>
          <w:rFonts w:ascii="Arial" w:hAnsi="Arial" w:cs="Arial"/>
        </w:rPr>
        <w:t>to be updated to ensure Parent Distribution List contains the correct contact details.</w:t>
      </w:r>
      <w:r w:rsidR="00607DEC">
        <w:rPr>
          <w:rFonts w:ascii="Arial" w:hAnsi="Arial" w:cs="Arial"/>
          <w:b/>
        </w:rPr>
        <w:t xml:space="preserve">  Action Alison</w:t>
      </w:r>
    </w:p>
    <w:p w:rsidR="00607DEC" w:rsidRPr="00457C68" w:rsidRDefault="00607DEC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Invoicing  -</w:t>
      </w:r>
      <w:proofErr w:type="gramEnd"/>
      <w:r>
        <w:rPr>
          <w:rFonts w:ascii="Arial" w:hAnsi="Arial" w:cs="Arial"/>
          <w:b/>
          <w:i/>
        </w:rPr>
        <w:t xml:space="preserve"> Action Alison</w:t>
      </w:r>
      <w:r w:rsidR="00457C68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</w:rPr>
        <w:t>Very positive feedback received, a few points to improve on</w:t>
      </w:r>
    </w:p>
    <w:p w:rsidR="00607DEC" w:rsidRDefault="00607DEC" w:rsidP="0060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cheque option from bottom</w:t>
      </w:r>
    </w:p>
    <w:p w:rsidR="00607DEC" w:rsidRDefault="00607DEC" w:rsidP="0060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 the period that the invoice covers</w:t>
      </w:r>
    </w:p>
    <w:p w:rsidR="00607DEC" w:rsidRDefault="00607DEC" w:rsidP="0060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Little Villagers email address to send as hotmail account is getting stuck in some parents’ junk filters.</w:t>
      </w:r>
    </w:p>
    <w:p w:rsidR="00607DEC" w:rsidRDefault="00607DEC" w:rsidP="0060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Jane with a list each month of what’s been invoiced.</w:t>
      </w:r>
    </w:p>
    <w:p w:rsidR="00607DEC" w:rsidRDefault="00607DEC" w:rsidP="00607D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letter regarding ceasing cheques being handed into club has been sent</w:t>
      </w:r>
    </w:p>
    <w:p w:rsidR="00607DEC" w:rsidRDefault="00607DEC" w:rsidP="00457C68">
      <w:pPr>
        <w:pStyle w:val="ListParagraph"/>
        <w:rPr>
          <w:rFonts w:ascii="Arial" w:hAnsi="Arial" w:cs="Arial"/>
        </w:rPr>
      </w:pPr>
    </w:p>
    <w:p w:rsidR="00457C68" w:rsidRDefault="00457C68" w:rsidP="00457C68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Create Parental consent form for existing members for video and photos to be taken and uploaded to parental area of website.  </w:t>
      </w:r>
      <w:r w:rsidRPr="00457C68">
        <w:rPr>
          <w:rFonts w:ascii="Arial" w:hAnsi="Arial" w:cs="Arial"/>
          <w:b/>
        </w:rPr>
        <w:t>Action Alison</w:t>
      </w:r>
    </w:p>
    <w:p w:rsidR="00457C68" w:rsidRDefault="00457C68" w:rsidP="00457C68">
      <w:pPr>
        <w:pStyle w:val="ListParagraph"/>
        <w:ind w:left="0"/>
        <w:rPr>
          <w:rFonts w:ascii="Arial" w:hAnsi="Arial" w:cs="Arial"/>
          <w:b/>
        </w:rPr>
      </w:pPr>
    </w:p>
    <w:p w:rsidR="00457C68" w:rsidRDefault="00457C68" w:rsidP="00457C68">
      <w:pPr>
        <w:pStyle w:val="ListParagraph"/>
        <w:ind w:left="0"/>
        <w:rPr>
          <w:rFonts w:ascii="Arial" w:hAnsi="Arial" w:cs="Arial"/>
          <w:b/>
        </w:rPr>
      </w:pPr>
      <w:r w:rsidRPr="00457C68">
        <w:rPr>
          <w:rFonts w:ascii="Arial" w:hAnsi="Arial" w:cs="Arial"/>
        </w:rPr>
        <w:t>Add the above consent into the new application forms.</w:t>
      </w:r>
      <w:r>
        <w:rPr>
          <w:rFonts w:ascii="Arial" w:hAnsi="Arial" w:cs="Arial"/>
          <w:b/>
        </w:rPr>
        <w:t xml:space="preserve">  Action Alison</w:t>
      </w:r>
    </w:p>
    <w:p w:rsidR="00457C68" w:rsidRDefault="00457C68" w:rsidP="00457C68">
      <w:pPr>
        <w:pStyle w:val="ListParagraph"/>
        <w:ind w:left="0"/>
        <w:rPr>
          <w:rFonts w:ascii="Arial" w:hAnsi="Arial" w:cs="Arial"/>
          <w:b/>
        </w:rPr>
      </w:pPr>
    </w:p>
    <w:p w:rsidR="00457C68" w:rsidRDefault="00457C68" w:rsidP="00457C68">
      <w:pPr>
        <w:pStyle w:val="ListParagraph"/>
        <w:ind w:left="0"/>
        <w:rPr>
          <w:rFonts w:ascii="Arial" w:hAnsi="Arial" w:cs="Arial"/>
          <w:b/>
        </w:rPr>
      </w:pPr>
    </w:p>
    <w:p w:rsidR="00457C68" w:rsidRDefault="00457C68" w:rsidP="00457C68">
      <w:pPr>
        <w:pStyle w:val="ListParagraph"/>
        <w:ind w:left="0"/>
        <w:rPr>
          <w:rFonts w:ascii="Arial" w:hAnsi="Arial" w:cs="Arial"/>
          <w:b/>
        </w:rPr>
      </w:pPr>
    </w:p>
    <w:p w:rsidR="000A0300" w:rsidRPr="00457C68" w:rsidRDefault="00C36211" w:rsidP="00457C68">
      <w:pPr>
        <w:pStyle w:val="ListParagraph"/>
        <w:ind w:left="0"/>
        <w:rPr>
          <w:rFonts w:ascii="Arial" w:hAnsi="Arial" w:cs="Arial"/>
          <w:b/>
          <w:bCs/>
          <w:u w:val="single"/>
        </w:rPr>
      </w:pPr>
      <w:r w:rsidRPr="00457C68">
        <w:rPr>
          <w:rFonts w:ascii="Arial" w:hAnsi="Arial" w:cs="Arial"/>
          <w:b/>
          <w:bCs/>
          <w:u w:val="single"/>
        </w:rPr>
        <w:lastRenderedPageBreak/>
        <w:t>Finance Update</w:t>
      </w:r>
    </w:p>
    <w:p w:rsidR="00C36211" w:rsidRDefault="00457C68" w:rsidP="00C36211">
      <w:pPr>
        <w:rPr>
          <w:rFonts w:ascii="Arial" w:hAnsi="Arial" w:cs="Arial"/>
        </w:rPr>
      </w:pPr>
      <w:r>
        <w:rPr>
          <w:rFonts w:ascii="Arial" w:hAnsi="Arial" w:cs="Arial"/>
        </w:rPr>
        <w:t>Debts were discussed</w:t>
      </w:r>
      <w:r w:rsidR="00C36211" w:rsidRPr="00C36211">
        <w:rPr>
          <w:rFonts w:ascii="Arial" w:hAnsi="Arial" w:cs="Arial"/>
        </w:rPr>
        <w:t>.</w:t>
      </w:r>
    </w:p>
    <w:p w:rsidR="00C36211" w:rsidRDefault="00457C68" w:rsidP="00C36211">
      <w:pPr>
        <w:rPr>
          <w:rFonts w:ascii="Arial" w:hAnsi="Arial" w:cs="Arial"/>
          <w:b/>
        </w:rPr>
      </w:pPr>
      <w:proofErr w:type="gramStart"/>
      <w:r w:rsidRPr="00457C68">
        <w:rPr>
          <w:rFonts w:ascii="Arial" w:hAnsi="Arial" w:cs="Arial"/>
        </w:rPr>
        <w:t>First stage debtor letters to be handed over to Alison.</w:t>
      </w:r>
      <w:proofErr w:type="gramEnd"/>
      <w:r w:rsidRPr="00457C6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Action Drew</w:t>
      </w:r>
    </w:p>
    <w:p w:rsidR="00457C68" w:rsidRPr="00457C68" w:rsidRDefault="00457C68" w:rsidP="00C36211">
      <w:pPr>
        <w:rPr>
          <w:rFonts w:ascii="Arial" w:hAnsi="Arial" w:cs="Arial"/>
          <w:b/>
          <w:u w:val="single"/>
        </w:rPr>
      </w:pPr>
    </w:p>
    <w:p w:rsidR="00457C68" w:rsidRDefault="00457C68" w:rsidP="00C36211">
      <w:pPr>
        <w:rPr>
          <w:rFonts w:ascii="Arial" w:hAnsi="Arial" w:cs="Arial"/>
          <w:b/>
          <w:u w:val="single"/>
        </w:rPr>
      </w:pPr>
      <w:r w:rsidRPr="00457C68">
        <w:rPr>
          <w:rFonts w:ascii="Arial" w:hAnsi="Arial" w:cs="Arial"/>
          <w:b/>
          <w:u w:val="single"/>
        </w:rPr>
        <w:t>Other</w:t>
      </w:r>
    </w:p>
    <w:p w:rsidR="00457C68" w:rsidRPr="00457C68" w:rsidRDefault="00457C68" w:rsidP="00C36211">
      <w:pPr>
        <w:rPr>
          <w:rFonts w:ascii="Arial" w:hAnsi="Arial" w:cs="Arial"/>
        </w:rPr>
      </w:pPr>
      <w:proofErr w:type="gramStart"/>
      <w:r w:rsidRPr="00457C68">
        <w:rPr>
          <w:rFonts w:ascii="Arial" w:hAnsi="Arial" w:cs="Arial"/>
        </w:rPr>
        <w:t xml:space="preserve">New </w:t>
      </w:r>
      <w:r w:rsidR="00B5291D">
        <w:rPr>
          <w:rFonts w:ascii="Arial" w:hAnsi="Arial" w:cs="Arial"/>
        </w:rPr>
        <w:t>chairperson to issue letter regarding new committee members.</w:t>
      </w:r>
      <w:proofErr w:type="gramEnd"/>
    </w:p>
    <w:p w:rsidR="00457C68" w:rsidRDefault="00457C68" w:rsidP="00C36211">
      <w:pPr>
        <w:rPr>
          <w:rFonts w:ascii="Arial" w:hAnsi="Arial" w:cs="Arial"/>
        </w:rPr>
      </w:pPr>
    </w:p>
    <w:p w:rsidR="00457C68" w:rsidRDefault="00457C68" w:rsidP="00C36211">
      <w:pPr>
        <w:rPr>
          <w:rFonts w:ascii="Arial" w:hAnsi="Arial" w:cs="Arial"/>
        </w:rPr>
      </w:pPr>
    </w:p>
    <w:p w:rsidR="000A0300" w:rsidRDefault="000A0300">
      <w:pPr>
        <w:pStyle w:val="Heading2"/>
      </w:pPr>
      <w:r>
        <w:t>DONM</w:t>
      </w:r>
    </w:p>
    <w:p w:rsidR="000A0300" w:rsidRDefault="00457C68">
      <w:r>
        <w:rPr>
          <w:rFonts w:ascii="Arial" w:hAnsi="Arial" w:cs="Arial"/>
          <w:color w:val="FF0000"/>
        </w:rPr>
        <w:t>Thurs 29</w:t>
      </w:r>
      <w:r w:rsidRPr="00457C68">
        <w:rPr>
          <w:rFonts w:ascii="Arial" w:hAnsi="Arial" w:cs="Arial"/>
          <w:color w:val="FF0000"/>
          <w:vertAlign w:val="superscript"/>
        </w:rPr>
        <w:t>th</w:t>
      </w:r>
      <w:r>
        <w:rPr>
          <w:rFonts w:ascii="Arial" w:hAnsi="Arial" w:cs="Arial"/>
          <w:color w:val="FF0000"/>
        </w:rPr>
        <w:t xml:space="preserve"> November</w:t>
      </w:r>
      <w:r w:rsidR="000A0300" w:rsidRPr="00BD24D5">
        <w:rPr>
          <w:rFonts w:ascii="Arial" w:hAnsi="Arial" w:cs="Arial"/>
          <w:color w:val="FF0000"/>
        </w:rPr>
        <w:t xml:space="preserve"> 201</w:t>
      </w:r>
      <w:r w:rsidR="00BD24D5" w:rsidRPr="00BD24D5">
        <w:rPr>
          <w:rFonts w:ascii="Arial" w:hAnsi="Arial" w:cs="Arial"/>
          <w:color w:val="FF0000"/>
        </w:rPr>
        <w:t>2</w:t>
      </w:r>
      <w:r w:rsidR="000A0300" w:rsidRPr="00BD24D5">
        <w:rPr>
          <w:rFonts w:ascii="Arial" w:hAnsi="Arial" w:cs="Arial"/>
          <w:color w:val="FF0000"/>
        </w:rPr>
        <w:t xml:space="preserve"> 7 – 9 pm Livingston Village Primary School</w:t>
      </w:r>
    </w:p>
    <w:sectPr w:rsidR="000A0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7A" w:rsidRDefault="0046647A">
      <w:pPr>
        <w:spacing w:after="0" w:line="240" w:lineRule="auto"/>
      </w:pPr>
      <w:r>
        <w:separator/>
      </w:r>
    </w:p>
  </w:endnote>
  <w:endnote w:type="continuationSeparator" w:id="0">
    <w:p w:rsidR="0046647A" w:rsidRDefault="0046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widowControl w:val="0"/>
      <w:tabs>
        <w:tab w:val="center" w:pos="4499"/>
        <w:tab w:val="right" w:pos="10329"/>
      </w:tabs>
      <w:jc w:val="center"/>
    </w:pPr>
    <w:r>
      <w:t>Registered Scottish Charity SCO35151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7A" w:rsidRDefault="0046647A">
      <w:pPr>
        <w:spacing w:after="0" w:line="240" w:lineRule="auto"/>
      </w:pPr>
      <w:r>
        <w:separator/>
      </w:r>
    </w:p>
  </w:footnote>
  <w:footnote w:type="continuationSeparator" w:id="0">
    <w:p w:rsidR="0046647A" w:rsidRDefault="0046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Header"/>
    </w:pPr>
    <w:r>
      <w:rPr>
        <w:noProof/>
        <w:sz w:val="24"/>
        <w:szCs w:val="2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25.25pt;margin-top:32.05pt;width:146.1pt;height:72.9pt;z-index:251658752;visibility:visible;mso-wrap-edited:f;mso-wrap-distance-left:2.88pt;mso-wrap-distance-top:2.88pt;mso-wrap-distance-right:2.88pt;mso-wrap-distance-bottom:2.88pt" stroked="f" strokeweight="0" insetpen="t" o:cliptowrap="t">
          <v:fill opacity="0"/>
          <v:shadow color="#ccc"/>
          <o:lock v:ext="edit" shapetype="t"/>
          <v:textbox style="mso-next-textbox:#_x0000_s2066;mso-column-margin:5.7pt" inset="2.85pt,2.85pt,2.85pt,2.85pt">
            <w:txbxContent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Phone: 07561421703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E-mail: littlevillagers.nikki@gmail.com 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E-mail: committee@littlevillagers.org.uk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 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Website: www.littlevillagers.org.uk</w:t>
                </w:r>
              </w:p>
            </w:txbxContent>
          </v:textbox>
        </v:shape>
      </w:pict>
    </w:r>
    <w:r>
      <w:rPr>
        <w:noProof/>
        <w:sz w:val="24"/>
        <w:szCs w:val="24"/>
        <w:lang w:eastAsia="en-GB"/>
      </w:rPr>
      <w:pict>
        <v:shape id="_x0000_s2065" type="#_x0000_t202" style="position:absolute;margin-left:-25.25pt;margin-top:21pt;width:146.1pt;height:83.95pt;z-index:251657728;visibility:visible;mso-wrap-edited:f;mso-wrap-distance-left:2.88pt;mso-wrap-distance-top:2.88pt;mso-wrap-distance-right:2.88pt;mso-wrap-distance-bottom:2.88pt" stroked="f" strokeweight="0" insetpen="t" o:cliptowrap="t">
          <v:fill opacity="0"/>
          <v:shadow color="#ccc"/>
          <o:lock v:ext="edit" shapetype="t"/>
          <v:textbox style="mso-next-textbox:#_x0000_s2065;mso-column-margin:5.7pt" inset="2.85pt,2.85pt,2.85pt,2.85pt">
            <w:txbxContent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Little Villagers (LVOOSCP)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Community Wing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Livingston Village Primary School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Kirkton</w:t>
                </w:r>
                <w:proofErr w:type="spellEnd"/>
                <w:r>
                  <w:rPr>
                    <w:lang w:val="en-US"/>
                  </w:rPr>
                  <w:t xml:space="preserve"> Road North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LIVINGSTON</w:t>
                </w:r>
              </w:p>
              <w:p w:rsidR="000A0300" w:rsidRDefault="000A0300">
                <w:pPr>
                  <w:pStyle w:val="msoaddress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EH54 7EQ</w:t>
                </w:r>
              </w:p>
            </w:txbxContent>
          </v:textbox>
        </v:shape>
      </w:pict>
    </w:r>
    <w:r>
      <w:rPr>
        <w:sz w:val="24"/>
        <w:szCs w:val="24"/>
      </w:rPr>
      <w:pict>
        <v:shape id="_x0000_s2061" type="#_x0000_t202" style="position:absolute;margin-left:60.25pt;margin-top:-10.65pt;width:364.5pt;height:24.1pt;z-index:251656704;visibility:visible;mso-wrap-edited:f;mso-wrap-distance-left:2.88pt;mso-wrap-distance-top:2.88pt;mso-wrap-distance-right:2.88pt;mso-wrap-distance-bottom:2.88pt" filled="f" stroked="f" strokeweight="0" insetpen="t" o:cliptowrap="t">
          <v:shadow color="#ccc"/>
          <o:lock v:ext="edit" shapetype="t"/>
          <v:textbox style="mso-next-textbox:#_x0000_s2061;mso-column-margin:5.7pt" inset="2.85pt,2.85pt,2.85pt,2.85pt">
            <w:txbxContent>
              <w:p w:rsidR="000A0300" w:rsidRDefault="000A0300">
                <w:pPr>
                  <w:pStyle w:val="msoorganizationname2"/>
                  <w:widowControl w:val="0"/>
                  <w:rPr>
                    <w:lang w:val="en-US"/>
                  </w:rPr>
                </w:pPr>
                <w:r>
                  <w:rPr>
                    <w:lang w:val="en-US"/>
                  </w:rPr>
                  <w:t>Livingston Village Out of School Care Project - Little Villagers</w:t>
                </w:r>
              </w:p>
            </w:txbxContent>
          </v:textbox>
        </v:shape>
      </w:pict>
    </w:r>
    <w:r>
      <w:rPr>
        <w:sz w:val="24"/>
        <w:szCs w:val="24"/>
      </w:rPr>
      <w:pict>
        <v:group id="_x0000_s2049" style="position:absolute;margin-left:-36pt;margin-top:-22.7pt;width:521.1pt;height:48.15pt;z-index:251655680" coordorigin="1068609,1052893" coordsize="66179,6117">
          <v:rect id="_x0000_s2050" style="position:absolute;left:1068609;top:1052893;width:18276;height:6117;visibility:visible;mso-wrap-edited:f;mso-wrap-distance-left:2.88pt;mso-wrap-distance-top:2.88pt;mso-wrap-distance-right:2.88pt;mso-wrap-distance-bottom:2.88pt" fillcolor="#cccce6" stroked="f" strokeweight="0" insetpen="t" o:cliptowrap="t">
            <v:fill rotate="t" angle="-90" focus="100%" type="gradient"/>
            <v:shadow color="#ccc"/>
            <o:lock v:ext="edit" shapetype="t"/>
            <v:textbox inset="2.88pt,2.88pt,2.88pt,2.88pt"/>
          </v:rect>
          <v:rect id="_x0000_s2051" style="position:absolute;left:1074147;top:1054422;width:60641;height:3059;visibility:visible;mso-wrap-edited:f;mso-wrap-distance-left:2.88pt;mso-wrap-distance-top:2.88pt;mso-wrap-distance-right:2.88pt;mso-wrap-distance-bottom:2.88pt" fillcolor="navy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1074147;top:1054422;width:1385;height:1530;visibility:visible;mso-wrap-edited:f;mso-wrap-distance-left:2.88pt;mso-wrap-distance-top:2.88pt;mso-wrap-distance-right:2.88pt;mso-wrap-distance-bottom:2.88pt" fillcolor="#9999cd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1074147;top:1052893;width:1385;height:1529;visibility:visible;mso-wrap-edited:f;mso-wrap-distance-left:2.88pt;mso-wrap-distance-top:2.88pt;mso-wrap-distance-right:2.88pt;mso-wrap-distance-bottom:2.88pt" fillcolor="#cccce6" stroked="f" strokeweight="0" insetpen="t" o:cliptowrap="t">
            <v:shadow color="#ccc"/>
            <o:lock v:ext="edit" shapetype="t"/>
            <v:textbox inset="2.88pt,2.88pt,2.88pt,2.88pt"/>
          </v:rect>
          <v:rect id="_x0000_s2054" style="position:absolute;left:1072763;top:1054422;width:1384;height:1530;visibility:visible;mso-wrap-edited:f;mso-wrap-distance-left:2.88pt;mso-wrap-distance-top:2.88pt;mso-wrap-distance-right:2.88pt;mso-wrap-distance-bottom:2.88pt" fillcolor="#cccce6" stroked="f" strokeweight="0" insetpen="t" o:cliptowrap="t">
            <v:shadow color="#ccc"/>
            <o:lock v:ext="edit" shapetype="t"/>
            <v:textbox inset="2.88pt,2.88pt,2.88pt,2.88pt"/>
          </v:rect>
          <v:rect id="_x0000_s2055" style="position:absolute;left:1071378;top:1055952;width:1385;height:1529;visibility:visible;mso-wrap-edited:f;mso-wrap-distance-left:2.88pt;mso-wrap-distance-top:2.88pt;mso-wrap-distance-right:2.88pt;mso-wrap-distance-bottom:2.88pt" fillcolor="#cccce6" stroked="f" strokeweight="0" insetpen="t" o:cliptowrap="t">
            <v:shadow color="#ccc"/>
            <o:lock v:ext="edit" shapetype="t"/>
            <v:textbox inset="2.88pt,2.88pt,2.88pt,2.88pt"/>
          </v:rect>
          <v:rect id="_x0000_s2056" style="position:absolute;left:1072763;top:1055952;width:1384;height:1529;visibility:visible;mso-wrap-edited:f;mso-wrap-distance-left:2.88pt;mso-wrap-distance-top:2.88pt;mso-wrap-distance-right:2.88pt;mso-wrap-distance-bottom:2.88pt" fillcolor="#9999cd" stroked="f" strokeweight="0" insetpen="t" o:cliptowrap="t">
            <v:shadow color="#ccc"/>
            <o:lock v:ext="edit" shapetype="t"/>
            <v:textbox inset="2.88pt,2.88pt,2.88pt,2.88pt"/>
          </v:rect>
          <v:rect id="_x0000_s2057" style="position:absolute;left:1071378;top:1057481;width:1385;height:1529;visibility:visible;mso-wrap-edited:f;mso-wrap-distance-left:2.88pt;mso-wrap-distance-top:2.88pt;mso-wrap-distance-right:2.88pt;mso-wrap-distance-bottom:2.88pt" fillcolor="#9999cd" stroked="f" strokeweight="0" insetpen="t" o:cliptowrap="t">
            <v:shadow color="#ccc"/>
            <o:lock v:ext="edit" shapetype="t"/>
            <v:textbox inset="2.88pt,2.88pt,2.88pt,2.88pt"/>
          </v:rect>
          <v:rect id="_x0000_s2058" style="position:absolute;left:1069994;top:1054422;width:1384;height:1530;visibility:visible;mso-wrap-edited:f;mso-wrap-distance-left:2.88pt;mso-wrap-distance-top:2.88pt;mso-wrap-distance-right:2.88pt;mso-wrap-distance-bottom:2.88pt" fillcolor="navy" stroked="f" strokeweight="0" insetpen="t" o:cliptowrap="t">
            <v:shadow color="#ccc"/>
            <o:lock v:ext="edit" shapetype="t"/>
            <v:textbox inset="2.88pt,2.88pt,2.88pt,2.88pt"/>
          </v:rect>
        </v:group>
      </w:pict>
    </w:r>
    <w:r>
      <w:rPr>
        <w:noProof/>
        <w:sz w:val="24"/>
        <w:szCs w:val="24"/>
        <w:lang w:eastAsia="en-GB"/>
      </w:rPr>
      <w:pict>
        <v:group id="_x0000_s2067" style="position:absolute;margin-left:295.5pt;margin-top:25.45pt;width:178.6pt;height:79.35pt;z-index:251659776" coordorigin="1094994,1098423" coordsize="13716,6858">
          <v:rect id="_x0000_s2068" style="position:absolute;left:1094994;top:1098423;width:13716;height:6858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imagedata cropbottom="16777215f" cropright="16777215f"/>
            <v:shadow color="#ccc"/>
            <v:path gradientshapeok="f" o:connecttype="segments"/>
            <o:lock v:ext="edit" shapetype="t"/>
            <v:textbox inset="2.88pt,2.88pt,2.88pt,2.88p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095503;top:1098423;width:12697;height:6858;visibility:visible;mso-wrap-edited:f;mso-wrap-distance-left:2.88pt;mso-wrap-distance-top:2.88pt;mso-wrap-distance-right:2.88pt;mso-wrap-distance-bottom:2.88pt" fillcolor="black" strokeweight="0" insetpen="t" o:cliptowrap="t">
            <v:imagedata r:id="rId1" o:title="icon"/>
            <v:shadow color="#ccc"/>
            <o:lock v:ext="edit" shapetype="t"/>
          </v:shape>
        </v:group>
      </w:pict>
    </w:r>
    <w:proofErr w:type="gramStart"/>
    <w:r>
      <w:t>v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0461"/>
    <w:multiLevelType w:val="hybridMultilevel"/>
    <w:tmpl w:val="62B6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3A5"/>
    <w:rsid w:val="000409CD"/>
    <w:rsid w:val="000A0300"/>
    <w:rsid w:val="00457C68"/>
    <w:rsid w:val="0046647A"/>
    <w:rsid w:val="00547E1D"/>
    <w:rsid w:val="00607DEC"/>
    <w:rsid w:val="007A51ED"/>
    <w:rsid w:val="00A3321D"/>
    <w:rsid w:val="00A943A5"/>
    <w:rsid w:val="00B5291D"/>
    <w:rsid w:val="00B77A46"/>
    <w:rsid w:val="00BD24D5"/>
    <w:rsid w:val="00C24CB6"/>
    <w:rsid w:val="00C3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msoorganizationname2">
    <w:name w:val="msoorganizationname2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address">
    <w:name w:val="msoaddress"/>
    <w:pPr>
      <w:spacing w:line="300" w:lineRule="auto"/>
    </w:pPr>
    <w:rPr>
      <w:rFonts w:ascii="Franklin Gothic Book" w:eastAsia="Times New Roman" w:hAnsi="Franklin Gothic Book"/>
      <w:color w:val="000000"/>
      <w:kern w:val="28"/>
      <w:sz w:val="16"/>
      <w:szCs w:val="16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irhead.alison\Desktop\vill%20doc\villagers\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Headedpaper</Template>
  <TotalTime>20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West Lothian Council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subject/>
  <dc:creator>Muirhead, Alison</dc:creator>
  <cp:keywords/>
  <cp:lastModifiedBy>Shona Patterson</cp:lastModifiedBy>
  <cp:revision>4</cp:revision>
  <dcterms:created xsi:type="dcterms:W3CDTF">2012-11-05T19:53:00Z</dcterms:created>
  <dcterms:modified xsi:type="dcterms:W3CDTF">2012-11-05T20:12:00Z</dcterms:modified>
</cp:coreProperties>
</file>